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2F" w:rsidRDefault="00D5632F" w:rsidP="00D5632F">
      <w:pPr>
        <w:rPr>
          <w:szCs w:val="24"/>
          <w:lang w:val="en-US"/>
        </w:rPr>
      </w:pPr>
    </w:p>
    <w:p w:rsidR="00D5632F" w:rsidRPr="001A666A" w:rsidRDefault="001A666A" w:rsidP="00A62A81">
      <w:pPr>
        <w:jc w:val="center"/>
        <w:rPr>
          <w:rFonts w:ascii="Georgia" w:hAnsi="Georgia"/>
          <w:b/>
          <w:sz w:val="48"/>
          <w:szCs w:val="48"/>
        </w:rPr>
      </w:pPr>
      <w:r w:rsidRPr="001A666A">
        <w:rPr>
          <w:rFonts w:ascii="Georgia" w:hAnsi="Georgia"/>
          <w:b/>
          <w:sz w:val="48"/>
          <w:szCs w:val="48"/>
        </w:rPr>
        <w:t xml:space="preserve">Самоорганизация </w:t>
      </w:r>
      <w:proofErr w:type="spellStart"/>
      <w:r w:rsidRPr="001A666A">
        <w:rPr>
          <w:rFonts w:ascii="Georgia" w:hAnsi="Georgia"/>
          <w:b/>
          <w:sz w:val="48"/>
          <w:szCs w:val="48"/>
        </w:rPr>
        <w:t>нанокатализатора</w:t>
      </w:r>
      <w:proofErr w:type="spellEnd"/>
      <w:r w:rsidRPr="001A666A">
        <w:rPr>
          <w:rFonts w:ascii="Georgia" w:hAnsi="Georgia"/>
          <w:b/>
          <w:sz w:val="48"/>
          <w:szCs w:val="48"/>
        </w:rPr>
        <w:t xml:space="preserve"> при взаимодей</w:t>
      </w:r>
      <w:r w:rsidR="00A62A81">
        <w:rPr>
          <w:rFonts w:ascii="Georgia" w:hAnsi="Georgia"/>
          <w:b/>
          <w:sz w:val="48"/>
          <w:szCs w:val="48"/>
        </w:rPr>
        <w:t xml:space="preserve">ствии </w:t>
      </w:r>
      <w:proofErr w:type="spellStart"/>
      <w:r w:rsidR="00A62A81">
        <w:rPr>
          <w:rFonts w:ascii="Georgia" w:hAnsi="Georgia"/>
          <w:b/>
          <w:sz w:val="48"/>
          <w:szCs w:val="48"/>
        </w:rPr>
        <w:t>дисилицида</w:t>
      </w:r>
      <w:proofErr w:type="spellEnd"/>
      <w:r w:rsidR="00A62A81">
        <w:rPr>
          <w:rFonts w:ascii="Georgia" w:hAnsi="Georgia"/>
          <w:b/>
          <w:sz w:val="48"/>
          <w:szCs w:val="48"/>
        </w:rPr>
        <w:t xml:space="preserve"> титана с водой</w:t>
      </w:r>
    </w:p>
    <w:p w:rsidR="001A666A" w:rsidRPr="00887C2D" w:rsidRDefault="001A666A" w:rsidP="00D5632F">
      <w:pPr>
        <w:ind w:firstLine="3402"/>
        <w:jc w:val="left"/>
        <w:rPr>
          <w:rFonts w:ascii="Georgia" w:hAnsi="Georgia"/>
          <w:b/>
          <w:sz w:val="36"/>
          <w:szCs w:val="36"/>
        </w:rPr>
      </w:pPr>
    </w:p>
    <w:p w:rsidR="00D5632F" w:rsidRPr="001A666A" w:rsidRDefault="00D5632F" w:rsidP="00A62A81">
      <w:pPr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 w:rsidRPr="00D5632F">
        <w:rPr>
          <w:rFonts w:ascii="Georgia" w:hAnsi="Georgia"/>
          <w:b/>
          <w:sz w:val="36"/>
          <w:szCs w:val="36"/>
        </w:rPr>
        <w:t>Ковалевский А.А.</w:t>
      </w:r>
    </w:p>
    <w:p w:rsidR="00D5632F" w:rsidRPr="001A666A" w:rsidRDefault="00D5632F" w:rsidP="00A62A81">
      <w:pPr>
        <w:jc w:val="center"/>
        <w:rPr>
          <w:rFonts w:ascii="Georgia" w:hAnsi="Georgia"/>
          <w:b/>
          <w:sz w:val="36"/>
          <w:szCs w:val="36"/>
        </w:rPr>
      </w:pPr>
      <w:r w:rsidRPr="00D5632F">
        <w:rPr>
          <w:rFonts w:ascii="Georgia" w:hAnsi="Georgia"/>
          <w:b/>
          <w:sz w:val="36"/>
          <w:szCs w:val="36"/>
        </w:rPr>
        <w:t>Строгова А.С.</w:t>
      </w:r>
      <w:r w:rsidRPr="001A666A">
        <w:rPr>
          <w:rFonts w:ascii="Georgia" w:hAnsi="Georgia"/>
          <w:szCs w:val="24"/>
        </w:rPr>
        <w:t>1</w:t>
      </w:r>
    </w:p>
    <w:p w:rsidR="00D5632F" w:rsidRPr="00D5632F" w:rsidRDefault="00D5632F" w:rsidP="00A62A81">
      <w:pPr>
        <w:jc w:val="center"/>
        <w:rPr>
          <w:rFonts w:ascii="Georgia" w:hAnsi="Georgia"/>
          <w:b/>
          <w:sz w:val="36"/>
          <w:szCs w:val="36"/>
        </w:rPr>
      </w:pPr>
      <w:r w:rsidRPr="00D5632F">
        <w:rPr>
          <w:rFonts w:ascii="Georgia" w:hAnsi="Georgia"/>
          <w:b/>
          <w:sz w:val="36"/>
          <w:szCs w:val="36"/>
        </w:rPr>
        <w:t>Комар О.М.</w:t>
      </w:r>
    </w:p>
    <w:p w:rsidR="00D5632F" w:rsidRDefault="00D5632F" w:rsidP="00D5632F">
      <w:pPr>
        <w:jc w:val="left"/>
        <w:rPr>
          <w:b/>
          <w:sz w:val="36"/>
          <w:szCs w:val="36"/>
        </w:rPr>
      </w:pPr>
    </w:p>
    <w:p w:rsidR="00D5632F" w:rsidRPr="00D5632F" w:rsidRDefault="00D5632F" w:rsidP="00D5632F">
      <w:pPr>
        <w:jc w:val="left"/>
        <w:rPr>
          <w:rFonts w:ascii="Georgia" w:hAnsi="Georgia"/>
          <w:sz w:val="32"/>
          <w:szCs w:val="32"/>
        </w:rPr>
      </w:pPr>
      <w:r w:rsidRPr="00D5632F">
        <w:rPr>
          <w:rFonts w:ascii="Georgia" w:hAnsi="Georgia"/>
          <w:sz w:val="32"/>
          <w:szCs w:val="32"/>
        </w:rPr>
        <w:t xml:space="preserve">Белорусский государственный университет информатики и радиоэлектроники </w:t>
      </w:r>
    </w:p>
    <w:p w:rsidR="00D5632F" w:rsidRPr="00D5632F" w:rsidRDefault="00D5632F" w:rsidP="00D5632F">
      <w:pPr>
        <w:rPr>
          <w:rFonts w:ascii="Georgia" w:hAnsi="Georgia"/>
          <w:sz w:val="36"/>
          <w:szCs w:val="36"/>
        </w:rPr>
      </w:pPr>
    </w:p>
    <w:p w:rsidR="00E95B2E" w:rsidRPr="001A666A" w:rsidRDefault="001A666A" w:rsidP="00E95B2E">
      <w:pPr>
        <w:rPr>
          <w:sz w:val="32"/>
          <w:szCs w:val="32"/>
        </w:rPr>
      </w:pPr>
      <w:r w:rsidRPr="001A666A">
        <w:rPr>
          <w:sz w:val="32"/>
          <w:szCs w:val="32"/>
        </w:rPr>
        <w:t>Ковалевский</w:t>
      </w:r>
      <w:r w:rsidR="00E253E3">
        <w:rPr>
          <w:sz w:val="32"/>
          <w:szCs w:val="32"/>
        </w:rPr>
        <w:t>,</w:t>
      </w:r>
      <w:r w:rsidRPr="001A666A">
        <w:rPr>
          <w:sz w:val="32"/>
          <w:szCs w:val="32"/>
        </w:rPr>
        <w:t xml:space="preserve"> А.</w:t>
      </w:r>
      <w:r w:rsidR="00C1020B">
        <w:rPr>
          <w:sz w:val="32"/>
          <w:szCs w:val="32"/>
        </w:rPr>
        <w:t xml:space="preserve"> </w:t>
      </w:r>
      <w:r w:rsidRPr="001A666A">
        <w:rPr>
          <w:sz w:val="32"/>
          <w:szCs w:val="32"/>
        </w:rPr>
        <w:t xml:space="preserve">А. Самоорганизация </w:t>
      </w:r>
      <w:proofErr w:type="spellStart"/>
      <w:r w:rsidRPr="001A666A">
        <w:rPr>
          <w:sz w:val="32"/>
          <w:szCs w:val="32"/>
        </w:rPr>
        <w:t>нанокатализатора</w:t>
      </w:r>
      <w:proofErr w:type="spellEnd"/>
      <w:r w:rsidRPr="001A666A">
        <w:rPr>
          <w:sz w:val="32"/>
          <w:szCs w:val="32"/>
        </w:rPr>
        <w:t xml:space="preserve"> при взаимодействии </w:t>
      </w:r>
      <w:proofErr w:type="spellStart"/>
      <w:r w:rsidRPr="001A666A">
        <w:rPr>
          <w:sz w:val="32"/>
          <w:szCs w:val="32"/>
        </w:rPr>
        <w:t>дисилицида</w:t>
      </w:r>
      <w:proofErr w:type="spellEnd"/>
      <w:r w:rsidRPr="001A666A">
        <w:rPr>
          <w:sz w:val="32"/>
          <w:szCs w:val="32"/>
        </w:rPr>
        <w:t xml:space="preserve"> титана с водой </w:t>
      </w:r>
      <w:r w:rsidR="00C1020B">
        <w:rPr>
          <w:sz w:val="32"/>
          <w:szCs w:val="32"/>
        </w:rPr>
        <w:t xml:space="preserve">/ </w:t>
      </w:r>
      <w:r w:rsidR="00C1020B" w:rsidRPr="00C1020B">
        <w:rPr>
          <w:sz w:val="32"/>
          <w:szCs w:val="32"/>
        </w:rPr>
        <w:t>А. А</w:t>
      </w:r>
      <w:r w:rsidR="00C1020B">
        <w:rPr>
          <w:sz w:val="32"/>
          <w:szCs w:val="32"/>
        </w:rPr>
        <w:t xml:space="preserve">. </w:t>
      </w:r>
      <w:r w:rsidR="00C1020B" w:rsidRPr="00C1020B">
        <w:rPr>
          <w:sz w:val="32"/>
          <w:szCs w:val="32"/>
        </w:rPr>
        <w:t>Ковалевский, А. С</w:t>
      </w:r>
      <w:r w:rsidR="00C1020B">
        <w:rPr>
          <w:sz w:val="32"/>
          <w:szCs w:val="32"/>
        </w:rPr>
        <w:t>.</w:t>
      </w:r>
      <w:r w:rsidR="00C1020B" w:rsidRPr="00C1020B">
        <w:rPr>
          <w:sz w:val="32"/>
          <w:szCs w:val="32"/>
        </w:rPr>
        <w:t xml:space="preserve"> </w:t>
      </w:r>
      <w:proofErr w:type="spellStart"/>
      <w:r w:rsidR="00C1020B" w:rsidRPr="00C1020B">
        <w:rPr>
          <w:sz w:val="32"/>
          <w:szCs w:val="32"/>
        </w:rPr>
        <w:t>Строгова</w:t>
      </w:r>
      <w:proofErr w:type="spellEnd"/>
      <w:r w:rsidR="00C1020B" w:rsidRPr="00C1020B">
        <w:rPr>
          <w:sz w:val="32"/>
          <w:szCs w:val="32"/>
        </w:rPr>
        <w:t xml:space="preserve">, О. М. Комар </w:t>
      </w:r>
      <w:r w:rsidRPr="001A666A">
        <w:rPr>
          <w:sz w:val="32"/>
          <w:szCs w:val="32"/>
        </w:rPr>
        <w:t xml:space="preserve">// </w:t>
      </w:r>
      <w:r w:rsidR="00E95B2E" w:rsidRPr="00E95B2E">
        <w:rPr>
          <w:sz w:val="32"/>
          <w:szCs w:val="32"/>
        </w:rPr>
        <w:t>Сборник трудов Х Международной конференции «Аморфные и микрокристаллические полупроводники» (Санкт-Петербург, 4</w:t>
      </w:r>
      <w:r w:rsidR="00840246">
        <w:rPr>
          <w:sz w:val="32"/>
          <w:szCs w:val="32"/>
        </w:rPr>
        <w:t xml:space="preserve"> </w:t>
      </w:r>
      <w:r w:rsidR="00E95B2E" w:rsidRPr="00E95B2E">
        <w:rPr>
          <w:sz w:val="32"/>
          <w:szCs w:val="32"/>
        </w:rPr>
        <w:t>-</w:t>
      </w:r>
      <w:r w:rsidR="00840246">
        <w:rPr>
          <w:sz w:val="32"/>
          <w:szCs w:val="32"/>
        </w:rPr>
        <w:t xml:space="preserve"> </w:t>
      </w:r>
      <w:r w:rsidR="00E95B2E" w:rsidRPr="00E95B2E">
        <w:rPr>
          <w:sz w:val="32"/>
          <w:szCs w:val="32"/>
        </w:rPr>
        <w:t xml:space="preserve">7 июля 2016 г.). - Санкт-Петербург, </w:t>
      </w:r>
      <w:r w:rsidR="00840246">
        <w:rPr>
          <w:sz w:val="32"/>
          <w:szCs w:val="32"/>
        </w:rPr>
        <w:t xml:space="preserve"> </w:t>
      </w:r>
      <w:r w:rsidR="00E95B2E" w:rsidRPr="00E95B2E">
        <w:rPr>
          <w:sz w:val="32"/>
          <w:szCs w:val="32"/>
        </w:rPr>
        <w:t xml:space="preserve">2016. - </w:t>
      </w:r>
      <w:r w:rsidR="00E95B2E" w:rsidRPr="001A666A">
        <w:rPr>
          <w:sz w:val="32"/>
          <w:szCs w:val="32"/>
        </w:rPr>
        <w:t>С.</w:t>
      </w:r>
      <w:r w:rsidR="00E95B2E">
        <w:rPr>
          <w:sz w:val="32"/>
          <w:szCs w:val="32"/>
        </w:rPr>
        <w:t xml:space="preserve"> </w:t>
      </w:r>
      <w:r w:rsidR="00E95B2E" w:rsidRPr="001A666A">
        <w:rPr>
          <w:sz w:val="32"/>
          <w:szCs w:val="32"/>
        </w:rPr>
        <w:t>313</w:t>
      </w:r>
      <w:r w:rsidR="00E95B2E">
        <w:rPr>
          <w:sz w:val="32"/>
          <w:szCs w:val="32"/>
        </w:rPr>
        <w:t xml:space="preserve"> </w:t>
      </w:r>
      <w:r w:rsidR="00E95B2E" w:rsidRPr="001A666A">
        <w:rPr>
          <w:sz w:val="32"/>
          <w:szCs w:val="32"/>
        </w:rPr>
        <w:t>-</w:t>
      </w:r>
      <w:r w:rsidR="00E95B2E">
        <w:rPr>
          <w:sz w:val="32"/>
          <w:szCs w:val="32"/>
        </w:rPr>
        <w:t xml:space="preserve"> </w:t>
      </w:r>
      <w:r w:rsidR="00E95B2E" w:rsidRPr="001A666A">
        <w:rPr>
          <w:sz w:val="32"/>
          <w:szCs w:val="32"/>
        </w:rPr>
        <w:t xml:space="preserve">314. </w:t>
      </w:r>
    </w:p>
    <w:p w:rsidR="001A666A" w:rsidRDefault="001A666A" w:rsidP="001A666A"/>
    <w:p w:rsidR="00D5632F" w:rsidRPr="003816D1" w:rsidRDefault="00D5632F" w:rsidP="003816D1">
      <w:pPr>
        <w:spacing w:after="120"/>
        <w:rPr>
          <w:rFonts w:ascii="Georgia" w:hAnsi="Georgia"/>
          <w:b/>
          <w:sz w:val="32"/>
          <w:szCs w:val="32"/>
        </w:rPr>
      </w:pPr>
      <w:r w:rsidRPr="003816D1">
        <w:rPr>
          <w:rFonts w:ascii="Georgia" w:hAnsi="Georgia"/>
          <w:b/>
          <w:sz w:val="32"/>
          <w:szCs w:val="32"/>
        </w:rPr>
        <w:t xml:space="preserve">Аннотация: </w:t>
      </w:r>
      <w:r w:rsidR="00887C2D" w:rsidRPr="003816D1">
        <w:rPr>
          <w:rFonts w:cs="Times New Roman"/>
          <w:sz w:val="32"/>
          <w:szCs w:val="32"/>
        </w:rPr>
        <w:t xml:space="preserve">самоорганизация ансамблей </w:t>
      </w:r>
      <w:proofErr w:type="spellStart"/>
      <w:r w:rsidR="00887C2D" w:rsidRPr="003816D1">
        <w:rPr>
          <w:rFonts w:cs="Times New Roman"/>
          <w:sz w:val="32"/>
          <w:szCs w:val="32"/>
          <w:lang w:val="en-US"/>
        </w:rPr>
        <w:t>TiSiO</w:t>
      </w:r>
      <w:proofErr w:type="spellEnd"/>
      <w:r w:rsidR="00887C2D" w:rsidRPr="003816D1">
        <w:rPr>
          <w:rFonts w:cs="Times New Roman"/>
          <w:sz w:val="32"/>
          <w:szCs w:val="32"/>
          <w:vertAlign w:val="subscript"/>
        </w:rPr>
        <w:t>4</w:t>
      </w:r>
      <w:r w:rsidR="00887C2D" w:rsidRPr="003816D1">
        <w:rPr>
          <w:rFonts w:cs="Times New Roman"/>
          <w:sz w:val="32"/>
          <w:szCs w:val="32"/>
        </w:rPr>
        <w:t xml:space="preserve"> </w:t>
      </w:r>
      <w:r w:rsidR="00993823" w:rsidRPr="003816D1">
        <w:rPr>
          <w:rFonts w:cs="Times New Roman"/>
          <w:sz w:val="32"/>
          <w:szCs w:val="32"/>
        </w:rPr>
        <w:t xml:space="preserve">проходит через стадии образования оксидов титана и кремния на уровне всего лишь нескольких </w:t>
      </w:r>
      <w:proofErr w:type="spellStart"/>
      <w:r w:rsidR="00993823" w:rsidRPr="003816D1">
        <w:rPr>
          <w:rFonts w:cs="Times New Roman"/>
          <w:sz w:val="32"/>
          <w:szCs w:val="32"/>
        </w:rPr>
        <w:t>монослоев</w:t>
      </w:r>
      <w:proofErr w:type="spellEnd"/>
      <w:r w:rsidR="00993823" w:rsidRPr="003816D1">
        <w:rPr>
          <w:rFonts w:cs="Times New Roman"/>
          <w:sz w:val="32"/>
          <w:szCs w:val="32"/>
        </w:rPr>
        <w:t xml:space="preserve"> с последующим формированием ансамблей более сложного соединения </w:t>
      </w:r>
      <w:proofErr w:type="spellStart"/>
      <w:r w:rsidR="00993823" w:rsidRPr="003816D1">
        <w:rPr>
          <w:rFonts w:cs="Times New Roman"/>
          <w:sz w:val="32"/>
          <w:szCs w:val="32"/>
          <w:lang w:val="en-US"/>
        </w:rPr>
        <w:t>TiSiO</w:t>
      </w:r>
      <w:proofErr w:type="spellEnd"/>
      <w:r w:rsidR="00993823" w:rsidRPr="003816D1">
        <w:rPr>
          <w:rFonts w:cs="Times New Roman"/>
          <w:sz w:val="32"/>
          <w:szCs w:val="32"/>
          <w:vertAlign w:val="subscript"/>
        </w:rPr>
        <w:t>4</w:t>
      </w:r>
      <w:r w:rsidR="00166979" w:rsidRPr="003816D1">
        <w:rPr>
          <w:rFonts w:cs="Times New Roman"/>
          <w:sz w:val="32"/>
          <w:szCs w:val="32"/>
          <w:vertAlign w:val="subscript"/>
        </w:rPr>
        <w:t xml:space="preserve">. </w:t>
      </w:r>
      <w:r w:rsidR="00166979" w:rsidRPr="003816D1">
        <w:rPr>
          <w:rFonts w:cs="Times New Roman"/>
          <w:sz w:val="32"/>
          <w:szCs w:val="32"/>
        </w:rPr>
        <w:t xml:space="preserve">Атомы элементов входящих в состав </w:t>
      </w:r>
      <w:proofErr w:type="spellStart"/>
      <w:r w:rsidR="00166979" w:rsidRPr="003816D1">
        <w:rPr>
          <w:rFonts w:cs="Times New Roman"/>
          <w:sz w:val="32"/>
          <w:szCs w:val="32"/>
        </w:rPr>
        <w:t>тетраоксилицида</w:t>
      </w:r>
      <w:proofErr w:type="spellEnd"/>
      <w:r w:rsidR="00166979" w:rsidRPr="003816D1">
        <w:rPr>
          <w:rFonts w:cs="Times New Roman"/>
          <w:sz w:val="32"/>
          <w:szCs w:val="32"/>
        </w:rPr>
        <w:t xml:space="preserve"> титана расположены в нем в гексагональной структуре. Процесс разложения воды на </w:t>
      </w:r>
      <w:proofErr w:type="spellStart"/>
      <w:r w:rsidR="00166979" w:rsidRPr="003816D1">
        <w:rPr>
          <w:rFonts w:cs="Times New Roman"/>
          <w:sz w:val="32"/>
          <w:szCs w:val="32"/>
        </w:rPr>
        <w:t>дисилицид</w:t>
      </w:r>
      <w:proofErr w:type="spellEnd"/>
      <w:r w:rsidR="00166979" w:rsidRPr="003816D1">
        <w:rPr>
          <w:rFonts w:cs="Times New Roman"/>
          <w:sz w:val="32"/>
          <w:szCs w:val="32"/>
        </w:rPr>
        <w:t xml:space="preserve"> титановом фотокатализаторе происходит в два этапа.</w:t>
      </w:r>
    </w:p>
    <w:p w:rsidR="00D5632F" w:rsidRPr="003816D1" w:rsidRDefault="00D5632F" w:rsidP="003816D1">
      <w:pPr>
        <w:spacing w:after="120"/>
        <w:rPr>
          <w:rFonts w:ascii="Georgia" w:hAnsi="Georgia"/>
          <w:b/>
          <w:sz w:val="32"/>
          <w:szCs w:val="32"/>
        </w:rPr>
      </w:pPr>
    </w:p>
    <w:p w:rsidR="00D5632F" w:rsidRPr="003816D1" w:rsidRDefault="00D5632F" w:rsidP="003816D1">
      <w:pPr>
        <w:spacing w:after="120"/>
        <w:rPr>
          <w:rFonts w:ascii="Georgia" w:hAnsi="Georgia"/>
          <w:b/>
          <w:sz w:val="32"/>
          <w:szCs w:val="32"/>
        </w:rPr>
      </w:pPr>
      <w:r w:rsidRPr="003816D1">
        <w:rPr>
          <w:rFonts w:ascii="Georgia" w:hAnsi="Georgia"/>
          <w:b/>
          <w:sz w:val="32"/>
          <w:szCs w:val="32"/>
        </w:rPr>
        <w:t xml:space="preserve">Ключевые слова: </w:t>
      </w:r>
      <w:r w:rsidR="00166979" w:rsidRPr="003816D1">
        <w:rPr>
          <w:rFonts w:cs="Times New Roman"/>
          <w:sz w:val="32"/>
          <w:szCs w:val="32"/>
        </w:rPr>
        <w:t xml:space="preserve">фотокатализатор, </w:t>
      </w:r>
      <w:proofErr w:type="spellStart"/>
      <w:r w:rsidR="00166979" w:rsidRPr="003816D1">
        <w:rPr>
          <w:rFonts w:cs="Times New Roman"/>
          <w:sz w:val="32"/>
          <w:szCs w:val="32"/>
        </w:rPr>
        <w:t>дисилицид</w:t>
      </w:r>
      <w:proofErr w:type="spellEnd"/>
      <w:r w:rsidR="00166979" w:rsidRPr="003816D1">
        <w:rPr>
          <w:rFonts w:cs="Times New Roman"/>
          <w:sz w:val="32"/>
          <w:szCs w:val="32"/>
        </w:rPr>
        <w:t xml:space="preserve"> титана, </w:t>
      </w:r>
      <w:proofErr w:type="spellStart"/>
      <w:r w:rsidR="00166979" w:rsidRPr="003816D1">
        <w:rPr>
          <w:rFonts w:cs="Times New Roman"/>
          <w:sz w:val="32"/>
          <w:szCs w:val="32"/>
        </w:rPr>
        <w:t>нанокластеры</w:t>
      </w:r>
      <w:proofErr w:type="spellEnd"/>
      <w:r w:rsidR="00166979" w:rsidRPr="003816D1">
        <w:rPr>
          <w:rFonts w:cs="Times New Roman"/>
          <w:sz w:val="32"/>
          <w:szCs w:val="32"/>
        </w:rPr>
        <w:t xml:space="preserve">, </w:t>
      </w:r>
      <w:proofErr w:type="spellStart"/>
      <w:r w:rsidR="00166979" w:rsidRPr="003816D1">
        <w:rPr>
          <w:rFonts w:cs="Times New Roman"/>
          <w:sz w:val="32"/>
          <w:szCs w:val="32"/>
        </w:rPr>
        <w:t>тетраоксилицида</w:t>
      </w:r>
      <w:proofErr w:type="spellEnd"/>
      <w:r w:rsidR="00166979" w:rsidRPr="003816D1">
        <w:rPr>
          <w:rFonts w:cs="Times New Roman"/>
          <w:sz w:val="32"/>
          <w:szCs w:val="32"/>
        </w:rPr>
        <w:t xml:space="preserve"> титана</w:t>
      </w:r>
    </w:p>
    <w:p w:rsidR="00D5632F" w:rsidRDefault="00D5632F" w:rsidP="00D5632F">
      <w:pPr>
        <w:jc w:val="left"/>
        <w:rPr>
          <w:rFonts w:ascii="Georgia" w:hAnsi="Georgia"/>
          <w:b/>
          <w:sz w:val="32"/>
          <w:szCs w:val="32"/>
        </w:rPr>
      </w:pPr>
    </w:p>
    <w:p w:rsidR="001A666A" w:rsidRPr="001A666A" w:rsidRDefault="00D5632F" w:rsidP="001A666A">
      <w:pPr>
        <w:rPr>
          <w:sz w:val="32"/>
          <w:szCs w:val="32"/>
        </w:rPr>
      </w:pPr>
      <w:r w:rsidRPr="00D5632F">
        <w:rPr>
          <w:rFonts w:ascii="Georgia" w:hAnsi="Georgia"/>
          <w:b/>
          <w:sz w:val="32"/>
          <w:szCs w:val="32"/>
        </w:rPr>
        <w:t xml:space="preserve">Интернет – ссылка на статью </w:t>
      </w:r>
      <w:hyperlink r:id="rId4" w:history="1">
        <w:r w:rsidR="001A666A" w:rsidRPr="001A666A">
          <w:rPr>
            <w:rStyle w:val="a3"/>
            <w:sz w:val="32"/>
            <w:szCs w:val="32"/>
          </w:rPr>
          <w:t>http://www.ioffe.ru/AMS/AMS10/index.php</w:t>
        </w:r>
      </w:hyperlink>
      <w:r w:rsidR="001A666A" w:rsidRPr="001A666A">
        <w:rPr>
          <w:sz w:val="32"/>
          <w:szCs w:val="32"/>
        </w:rPr>
        <w:t xml:space="preserve"> </w:t>
      </w:r>
    </w:p>
    <w:p w:rsidR="001A666A" w:rsidRDefault="001A666A" w:rsidP="001A666A"/>
    <w:p w:rsidR="00B80DA0" w:rsidRDefault="00B80DA0" w:rsidP="001A666A">
      <w:pPr>
        <w:jc w:val="left"/>
      </w:pPr>
    </w:p>
    <w:sectPr w:rsidR="00B80DA0" w:rsidSect="0056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5E"/>
    <w:rsid w:val="00014C06"/>
    <w:rsid w:val="0003622C"/>
    <w:rsid w:val="000405AB"/>
    <w:rsid w:val="00042687"/>
    <w:rsid w:val="00044D4E"/>
    <w:rsid w:val="000607D5"/>
    <w:rsid w:val="00061219"/>
    <w:rsid w:val="000754EA"/>
    <w:rsid w:val="00076483"/>
    <w:rsid w:val="000933D4"/>
    <w:rsid w:val="000D7BDA"/>
    <w:rsid w:val="000E149F"/>
    <w:rsid w:val="000F0769"/>
    <w:rsid w:val="000F0855"/>
    <w:rsid w:val="00130FF7"/>
    <w:rsid w:val="001343CC"/>
    <w:rsid w:val="001361F2"/>
    <w:rsid w:val="00141B71"/>
    <w:rsid w:val="00143583"/>
    <w:rsid w:val="001435B1"/>
    <w:rsid w:val="00162161"/>
    <w:rsid w:val="00166979"/>
    <w:rsid w:val="001A666A"/>
    <w:rsid w:val="001E407B"/>
    <w:rsid w:val="001E62F8"/>
    <w:rsid w:val="001F2918"/>
    <w:rsid w:val="00216F84"/>
    <w:rsid w:val="00224720"/>
    <w:rsid w:val="002263A8"/>
    <w:rsid w:val="002557D9"/>
    <w:rsid w:val="00262C34"/>
    <w:rsid w:val="00262DB2"/>
    <w:rsid w:val="0028105C"/>
    <w:rsid w:val="002836AF"/>
    <w:rsid w:val="00283F6D"/>
    <w:rsid w:val="00285132"/>
    <w:rsid w:val="00296088"/>
    <w:rsid w:val="002B1F8D"/>
    <w:rsid w:val="002C3154"/>
    <w:rsid w:val="002E2A20"/>
    <w:rsid w:val="002F7702"/>
    <w:rsid w:val="00305119"/>
    <w:rsid w:val="003518EF"/>
    <w:rsid w:val="00372E6A"/>
    <w:rsid w:val="00373C16"/>
    <w:rsid w:val="0037537F"/>
    <w:rsid w:val="00381229"/>
    <w:rsid w:val="003816D1"/>
    <w:rsid w:val="00381BB9"/>
    <w:rsid w:val="00383BB1"/>
    <w:rsid w:val="00390FFE"/>
    <w:rsid w:val="0039156E"/>
    <w:rsid w:val="00397314"/>
    <w:rsid w:val="003B3A80"/>
    <w:rsid w:val="003E3EFA"/>
    <w:rsid w:val="003F4016"/>
    <w:rsid w:val="00403C5E"/>
    <w:rsid w:val="00417D25"/>
    <w:rsid w:val="00455046"/>
    <w:rsid w:val="00465524"/>
    <w:rsid w:val="00490C0C"/>
    <w:rsid w:val="00495718"/>
    <w:rsid w:val="004A10E8"/>
    <w:rsid w:val="004A6F84"/>
    <w:rsid w:val="004A73B4"/>
    <w:rsid w:val="004C73E2"/>
    <w:rsid w:val="004D55B4"/>
    <w:rsid w:val="0050127D"/>
    <w:rsid w:val="0050469B"/>
    <w:rsid w:val="00504855"/>
    <w:rsid w:val="0052513E"/>
    <w:rsid w:val="00525EB3"/>
    <w:rsid w:val="00562CB9"/>
    <w:rsid w:val="00565AE9"/>
    <w:rsid w:val="00571857"/>
    <w:rsid w:val="005731E5"/>
    <w:rsid w:val="00577621"/>
    <w:rsid w:val="005831E5"/>
    <w:rsid w:val="00583A4E"/>
    <w:rsid w:val="00583F02"/>
    <w:rsid w:val="00596704"/>
    <w:rsid w:val="005A370B"/>
    <w:rsid w:val="005C1FEC"/>
    <w:rsid w:val="005C73D1"/>
    <w:rsid w:val="005C74D1"/>
    <w:rsid w:val="005F4F89"/>
    <w:rsid w:val="00615E28"/>
    <w:rsid w:val="006171CE"/>
    <w:rsid w:val="00622C85"/>
    <w:rsid w:val="00626236"/>
    <w:rsid w:val="006424E3"/>
    <w:rsid w:val="00647224"/>
    <w:rsid w:val="0065049B"/>
    <w:rsid w:val="0065339D"/>
    <w:rsid w:val="0066295E"/>
    <w:rsid w:val="0066781C"/>
    <w:rsid w:val="0067150F"/>
    <w:rsid w:val="00682FF8"/>
    <w:rsid w:val="00683D48"/>
    <w:rsid w:val="00692B29"/>
    <w:rsid w:val="006A4E83"/>
    <w:rsid w:val="006A55DD"/>
    <w:rsid w:val="006C1637"/>
    <w:rsid w:val="006E7FF3"/>
    <w:rsid w:val="0070511E"/>
    <w:rsid w:val="00743823"/>
    <w:rsid w:val="007445F1"/>
    <w:rsid w:val="00756310"/>
    <w:rsid w:val="00763AC9"/>
    <w:rsid w:val="00773206"/>
    <w:rsid w:val="007733BD"/>
    <w:rsid w:val="0077344D"/>
    <w:rsid w:val="0078445B"/>
    <w:rsid w:val="007847A1"/>
    <w:rsid w:val="00786704"/>
    <w:rsid w:val="00791B28"/>
    <w:rsid w:val="00792BE9"/>
    <w:rsid w:val="0079670F"/>
    <w:rsid w:val="007B6121"/>
    <w:rsid w:val="007C7FAF"/>
    <w:rsid w:val="007D1659"/>
    <w:rsid w:val="007D521A"/>
    <w:rsid w:val="007E6946"/>
    <w:rsid w:val="007E7ADD"/>
    <w:rsid w:val="007F6CF4"/>
    <w:rsid w:val="008326C8"/>
    <w:rsid w:val="00837CD2"/>
    <w:rsid w:val="00840246"/>
    <w:rsid w:val="008549B1"/>
    <w:rsid w:val="008609B7"/>
    <w:rsid w:val="00874260"/>
    <w:rsid w:val="00874E24"/>
    <w:rsid w:val="00887C2D"/>
    <w:rsid w:val="00894BAA"/>
    <w:rsid w:val="008A24E0"/>
    <w:rsid w:val="008B1A35"/>
    <w:rsid w:val="008C3990"/>
    <w:rsid w:val="008C5276"/>
    <w:rsid w:val="008D7680"/>
    <w:rsid w:val="008E56B0"/>
    <w:rsid w:val="008F72CC"/>
    <w:rsid w:val="00924D89"/>
    <w:rsid w:val="00930D16"/>
    <w:rsid w:val="00941876"/>
    <w:rsid w:val="009614CF"/>
    <w:rsid w:val="0096541A"/>
    <w:rsid w:val="00980A79"/>
    <w:rsid w:val="00993823"/>
    <w:rsid w:val="009A0B58"/>
    <w:rsid w:val="009A7D49"/>
    <w:rsid w:val="009B217D"/>
    <w:rsid w:val="009C3782"/>
    <w:rsid w:val="009F40B0"/>
    <w:rsid w:val="00A04E9B"/>
    <w:rsid w:val="00A14947"/>
    <w:rsid w:val="00A33484"/>
    <w:rsid w:val="00A45B8C"/>
    <w:rsid w:val="00A50EF9"/>
    <w:rsid w:val="00A55F9E"/>
    <w:rsid w:val="00A62A81"/>
    <w:rsid w:val="00A739A4"/>
    <w:rsid w:val="00AB1E21"/>
    <w:rsid w:val="00AB50F6"/>
    <w:rsid w:val="00AF1FFC"/>
    <w:rsid w:val="00AF2F13"/>
    <w:rsid w:val="00B51550"/>
    <w:rsid w:val="00B644A5"/>
    <w:rsid w:val="00B67823"/>
    <w:rsid w:val="00B72CCE"/>
    <w:rsid w:val="00B75909"/>
    <w:rsid w:val="00B80DA0"/>
    <w:rsid w:val="00BD2FC0"/>
    <w:rsid w:val="00BF1821"/>
    <w:rsid w:val="00BF7468"/>
    <w:rsid w:val="00C00866"/>
    <w:rsid w:val="00C1020B"/>
    <w:rsid w:val="00C21CA5"/>
    <w:rsid w:val="00C33939"/>
    <w:rsid w:val="00C67435"/>
    <w:rsid w:val="00C8381C"/>
    <w:rsid w:val="00C91D82"/>
    <w:rsid w:val="00CA0CF8"/>
    <w:rsid w:val="00CA42B9"/>
    <w:rsid w:val="00CC2DA3"/>
    <w:rsid w:val="00CC5CFC"/>
    <w:rsid w:val="00CE15A7"/>
    <w:rsid w:val="00CE2BC4"/>
    <w:rsid w:val="00CF7CF8"/>
    <w:rsid w:val="00D04279"/>
    <w:rsid w:val="00D139CD"/>
    <w:rsid w:val="00D36CAC"/>
    <w:rsid w:val="00D5632F"/>
    <w:rsid w:val="00D63902"/>
    <w:rsid w:val="00D707CA"/>
    <w:rsid w:val="00D71FA2"/>
    <w:rsid w:val="00D74397"/>
    <w:rsid w:val="00D77642"/>
    <w:rsid w:val="00D83B73"/>
    <w:rsid w:val="00D90433"/>
    <w:rsid w:val="00D92B0E"/>
    <w:rsid w:val="00DC1A8F"/>
    <w:rsid w:val="00DC2EEC"/>
    <w:rsid w:val="00DC7AAC"/>
    <w:rsid w:val="00DD5E0C"/>
    <w:rsid w:val="00DE0456"/>
    <w:rsid w:val="00DE6485"/>
    <w:rsid w:val="00E0586B"/>
    <w:rsid w:val="00E14A36"/>
    <w:rsid w:val="00E24C2E"/>
    <w:rsid w:val="00E253E3"/>
    <w:rsid w:val="00E345E5"/>
    <w:rsid w:val="00E42F0E"/>
    <w:rsid w:val="00E43DA1"/>
    <w:rsid w:val="00E530A9"/>
    <w:rsid w:val="00E64B8C"/>
    <w:rsid w:val="00E95143"/>
    <w:rsid w:val="00E95B2E"/>
    <w:rsid w:val="00E97F3D"/>
    <w:rsid w:val="00EB18D8"/>
    <w:rsid w:val="00EB41ED"/>
    <w:rsid w:val="00EC0CD2"/>
    <w:rsid w:val="00EC3789"/>
    <w:rsid w:val="00ED158C"/>
    <w:rsid w:val="00ED6928"/>
    <w:rsid w:val="00EF7F8F"/>
    <w:rsid w:val="00F12C9F"/>
    <w:rsid w:val="00F12E2E"/>
    <w:rsid w:val="00F228C8"/>
    <w:rsid w:val="00F23AC9"/>
    <w:rsid w:val="00F35FAB"/>
    <w:rsid w:val="00F479D2"/>
    <w:rsid w:val="00F541F5"/>
    <w:rsid w:val="00F63136"/>
    <w:rsid w:val="00F678B4"/>
    <w:rsid w:val="00F7103C"/>
    <w:rsid w:val="00F808DE"/>
    <w:rsid w:val="00F82D94"/>
    <w:rsid w:val="00FB161D"/>
    <w:rsid w:val="00FB40BA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A73B7-9CF8-492A-B053-AF6C339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2F"/>
    <w:pPr>
      <w:suppressAutoHyphens/>
      <w:spacing w:after="0" w:line="100" w:lineRule="atLeast"/>
      <w:jc w:val="both"/>
    </w:pPr>
    <w:rPr>
      <w:rFonts w:ascii="Times New Roman" w:eastAsia="SimSun" w:hAnsi="Times New Roman" w:cs="Calibri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offe.ru/AMS/AMS10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3</cp:revision>
  <dcterms:created xsi:type="dcterms:W3CDTF">2017-09-13T14:01:00Z</dcterms:created>
  <dcterms:modified xsi:type="dcterms:W3CDTF">2017-09-13T14:01:00Z</dcterms:modified>
</cp:coreProperties>
</file>